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83" w:rsidRDefault="00953983"/>
    <w:p w:rsidR="000D6BB8" w:rsidRPr="008C543D" w:rsidRDefault="000D6BB8" w:rsidP="000D6BB8">
      <w:pPr>
        <w:pBdr>
          <w:top w:val="dotted" w:sz="2" w:space="1" w:color="632423" w:themeColor="accent2" w:themeShade="80"/>
          <w:bottom w:val="dotted" w:sz="2" w:space="6" w:color="632423" w:themeColor="accent2" w:themeShade="80"/>
        </w:pBdr>
        <w:jc w:val="center"/>
        <w:rPr>
          <w:rFonts w:asciiTheme="majorHAnsi" w:eastAsiaTheme="majorEastAsia" w:hAnsiTheme="majorHAnsi" w:cstheme="majorBidi"/>
          <w:caps/>
          <w:color w:val="632423" w:themeColor="accent2" w:themeShade="80"/>
          <w:spacing w:val="50"/>
          <w:sz w:val="40"/>
          <w:szCs w:val="40"/>
        </w:rPr>
      </w:pPr>
      <w:r>
        <w:rPr>
          <w:rFonts w:asciiTheme="majorHAnsi" w:eastAsiaTheme="majorEastAsia" w:hAnsiTheme="majorHAnsi" w:cstheme="majorBidi"/>
          <w:caps/>
          <w:color w:val="632423" w:themeColor="accent2" w:themeShade="80"/>
          <w:spacing w:val="50"/>
          <w:sz w:val="32"/>
          <w:szCs w:val="40"/>
        </w:rPr>
        <w:t>СУВЕНИРЫ ИЗ ГРЕЦИИ</w:t>
      </w:r>
    </w:p>
    <w:p w:rsidR="005C6518" w:rsidRDefault="005C6518" w:rsidP="009B20D3">
      <w:pPr>
        <w:ind w:firstLine="567"/>
        <w:jc w:val="both"/>
        <w:rPr>
          <w:b/>
          <w:bCs/>
        </w:rPr>
      </w:pPr>
    </w:p>
    <w:p w:rsidR="006A655D" w:rsidRDefault="009B20D3" w:rsidP="009B20D3">
      <w:pPr>
        <w:ind w:firstLine="567"/>
        <w:jc w:val="both"/>
      </w:pPr>
      <w:r>
        <w:rPr>
          <w:b/>
          <w:bCs/>
        </w:rPr>
        <w:t>Меха</w:t>
      </w:r>
      <w:r>
        <w:t xml:space="preserve"> </w:t>
      </w:r>
      <w:bookmarkStart w:id="0" w:name="_GoBack"/>
      <w:bookmarkEnd w:id="0"/>
    </w:p>
    <w:p w:rsidR="009B20D3" w:rsidRDefault="009B20D3" w:rsidP="009B20D3">
      <w:pPr>
        <w:ind w:firstLine="567"/>
        <w:jc w:val="both"/>
      </w:pPr>
      <w:r>
        <w:t>Выбор</w:t>
      </w:r>
      <w:r w:rsidR="00AB05B9">
        <w:t xml:space="preserve"> меха</w:t>
      </w:r>
      <w:r>
        <w:t xml:space="preserve"> здесь уникальный, ведь греки издавна одевали в свои добротные меха царей всей Европы. Лучше всего покупать меховое изделие в </w:t>
      </w:r>
      <w:proofErr w:type="spellStart"/>
      <w:r>
        <w:t>Кастории</w:t>
      </w:r>
      <w:proofErr w:type="spellEnd"/>
      <w:r>
        <w:t xml:space="preserve">. Здесь более широкий выбор по низким ценам. Вас приятно удивят безупречные авторские работы. А также обратите внимание на сумочки, варежки из меха. </w:t>
      </w:r>
    </w:p>
    <w:p w:rsidR="00AB05B9" w:rsidRDefault="00AB05B9" w:rsidP="009B20D3">
      <w:pPr>
        <w:ind w:firstLine="567"/>
        <w:jc w:val="both"/>
      </w:pPr>
    </w:p>
    <w:p w:rsidR="006A655D" w:rsidRDefault="009B20D3" w:rsidP="009B20D3">
      <w:pPr>
        <w:ind w:firstLine="567"/>
        <w:jc w:val="both"/>
      </w:pPr>
      <w:r>
        <w:rPr>
          <w:b/>
          <w:bCs/>
        </w:rPr>
        <w:t>Кожа</w:t>
      </w:r>
    </w:p>
    <w:p w:rsidR="006A655D" w:rsidRDefault="006A655D" w:rsidP="006A655D">
      <w:pPr>
        <w:ind w:firstLine="567"/>
        <w:jc w:val="both"/>
      </w:pPr>
      <w:r>
        <w:t>Б</w:t>
      </w:r>
      <w:r w:rsidR="009B20D3">
        <w:t xml:space="preserve">ытует мнение, что лучше всего покупать кожаные изделия в Турции. А нет! На рынке </w:t>
      </w:r>
      <w:proofErr w:type="spellStart"/>
      <w:r w:rsidR="009B20D3">
        <w:t>Ханьи</w:t>
      </w:r>
      <w:proofErr w:type="spellEnd"/>
      <w:r w:rsidR="009B20D3">
        <w:t xml:space="preserve"> (о. Крит) вы купите их не хуже и не дороже. Не менее качественны и кожаные изделия, изготавливаемые на Родосе. Удобна и комфортна, недорога и качественна и греческая обувь. Ну, а знаменитые греческие сандалии могут послужить отличным подарком близким. Для пожилых родственников советуем купить в аптеках специальную</w:t>
      </w:r>
      <w:r w:rsidR="009B20D3">
        <w:rPr>
          <w:b/>
          <w:bCs/>
        </w:rPr>
        <w:t xml:space="preserve"> ортопедическую обувь</w:t>
      </w:r>
      <w:r w:rsidR="009B20D3">
        <w:t xml:space="preserve">, да ещё и красивую! Обувь эта выглядит, как обычная (есть на каблуках или без них), она кожаная и в туфлях вставлены супинаторы, прокладки мягкие разные и сама она очень мягкая и удобная, специально для людей с больными ногами. </w:t>
      </w:r>
    </w:p>
    <w:p w:rsidR="00AB05B9" w:rsidRDefault="00AB05B9" w:rsidP="006A655D">
      <w:pPr>
        <w:ind w:firstLine="567"/>
        <w:jc w:val="both"/>
      </w:pPr>
    </w:p>
    <w:p w:rsidR="006A655D" w:rsidRDefault="006A655D" w:rsidP="009B20D3">
      <w:pPr>
        <w:ind w:firstLine="567"/>
        <w:jc w:val="both"/>
        <w:rPr>
          <w:b/>
          <w:bCs/>
        </w:rPr>
      </w:pPr>
      <w:r>
        <w:rPr>
          <w:b/>
          <w:bCs/>
        </w:rPr>
        <w:t>Посуда</w:t>
      </w:r>
    </w:p>
    <w:p w:rsidR="009B20D3" w:rsidRDefault="006A655D" w:rsidP="009B20D3">
      <w:pPr>
        <w:ind w:firstLine="567"/>
        <w:jc w:val="both"/>
      </w:pPr>
      <w:r>
        <w:t>К</w:t>
      </w:r>
      <w:r w:rsidR="009B20D3">
        <w:t xml:space="preserve">ерамическую посуду - вазочки, амфоры, тарелки, вы сможете приобрести в микенском стиле, архаическом, геометрическом и классическом. Цена зависит от качества - ведь всего нескольким художникам Греции дано право делать копии с музейных экспонатов, доводя точность исполнения до совершенства. В результате Вы получите точную копию музейного экспоната. Стоит такое изделие будет дорого. Пальма первенства в качестве принадлежит Родосской керамике с изображением оленя как символа Родоса и Колоса Родосского. Керамическую посуду в стиле Минойского периода, с изображением героев Эллады и достопримечательностей Греции, можно купить на островах Крит и </w:t>
      </w:r>
      <w:proofErr w:type="spellStart"/>
      <w:r w:rsidR="009B20D3">
        <w:t>Санторини</w:t>
      </w:r>
      <w:proofErr w:type="spellEnd"/>
      <w:r w:rsidR="009B20D3">
        <w:t>. Такой сувенир будет прекрасным украшением Вашего стола.</w:t>
      </w:r>
    </w:p>
    <w:p w:rsidR="00AB05B9" w:rsidRDefault="00AB05B9" w:rsidP="009B20D3">
      <w:pPr>
        <w:ind w:firstLine="567"/>
        <w:jc w:val="both"/>
      </w:pPr>
    </w:p>
    <w:p w:rsidR="006A655D" w:rsidRDefault="009B20D3" w:rsidP="009B20D3">
      <w:pPr>
        <w:ind w:firstLine="567"/>
        <w:jc w:val="both"/>
      </w:pPr>
      <w:r>
        <w:rPr>
          <w:b/>
          <w:bCs/>
        </w:rPr>
        <w:t xml:space="preserve">Сувениры </w:t>
      </w:r>
      <w:r w:rsidR="006A655D">
        <w:rPr>
          <w:b/>
          <w:bCs/>
        </w:rPr>
        <w:t>–</w:t>
      </w:r>
      <w:r>
        <w:rPr>
          <w:b/>
          <w:bCs/>
        </w:rPr>
        <w:t xml:space="preserve"> мелочи</w:t>
      </w:r>
    </w:p>
    <w:p w:rsidR="009B20D3" w:rsidRDefault="006A655D" w:rsidP="009B20D3">
      <w:pPr>
        <w:ind w:firstLine="567"/>
        <w:jc w:val="both"/>
      </w:pPr>
      <w:r>
        <w:t>М</w:t>
      </w:r>
      <w:r w:rsidR="009B20D3">
        <w:t xml:space="preserve">орские сувениры представлены всевозможными изделиями из ракушек - браслеты, ожерелья, брелоки. Приобрести можно и большие раковины, морские звезды. В большом количестве представлены различные сувенирные шкатулочки, подсвечники, брелоки и магниты. На острове </w:t>
      </w:r>
      <w:proofErr w:type="spellStart"/>
      <w:r w:rsidR="009B20D3">
        <w:t>Kalymnos</w:t>
      </w:r>
      <w:proofErr w:type="spellEnd"/>
      <w:r w:rsidR="009B20D3">
        <w:t xml:space="preserve"> купите изумительные мочалки, скатерти и кружево ручной работы.</w:t>
      </w:r>
    </w:p>
    <w:p w:rsidR="00AB05B9" w:rsidRDefault="00AB05B9" w:rsidP="009B20D3">
      <w:pPr>
        <w:ind w:firstLine="567"/>
        <w:jc w:val="both"/>
      </w:pPr>
    </w:p>
    <w:p w:rsidR="006A655D" w:rsidRDefault="009B20D3" w:rsidP="009B20D3">
      <w:pPr>
        <w:ind w:firstLine="567"/>
        <w:jc w:val="both"/>
      </w:pPr>
      <w:r>
        <w:rPr>
          <w:b/>
          <w:bCs/>
        </w:rPr>
        <w:t>Одежда</w:t>
      </w:r>
    </w:p>
    <w:p w:rsidR="009B20D3" w:rsidRDefault="006A655D" w:rsidP="00AB05B9">
      <w:pPr>
        <w:ind w:firstLine="567"/>
        <w:jc w:val="both"/>
      </w:pPr>
      <w:r>
        <w:t>Н</w:t>
      </w:r>
      <w:r w:rsidR="009B20D3">
        <w:t xml:space="preserve">а Делосе Вас поразят регланы и футболки с изображением знаменитой Делосской мозаики. Это будет прекрасный сувенир для модниц. Советуем Вам покупать с рисунком из металлических квадратов, с </w:t>
      </w:r>
      <w:proofErr w:type="spellStart"/>
      <w:r w:rsidR="009B20D3">
        <w:t>паетками</w:t>
      </w:r>
      <w:proofErr w:type="spellEnd"/>
      <w:r w:rsidR="009B20D3">
        <w:t xml:space="preserve"> или вышивкой гладью на мотивы древних мифов по цене 12-15 у.е. Майки с рисунком теряют свой вид после стирки. За «одёжными» сувенирами лучше съездить в горнолыжную деревушку </w:t>
      </w:r>
      <w:proofErr w:type="spellStart"/>
      <w:r w:rsidR="009B20D3">
        <w:t>Арахова</w:t>
      </w:r>
      <w:proofErr w:type="spellEnd"/>
      <w:r w:rsidR="009B20D3">
        <w:t xml:space="preserve">, что неподалёку от </w:t>
      </w:r>
      <w:proofErr w:type="spellStart"/>
      <w:r w:rsidR="009B20D3">
        <w:t>Дельфов</w:t>
      </w:r>
      <w:proofErr w:type="spellEnd"/>
      <w:r w:rsidR="009B20D3">
        <w:t xml:space="preserve">. Вас впечатлят великолепные свитера ручной работы и экстравагантные головные уборы. В </w:t>
      </w:r>
      <w:proofErr w:type="spellStart"/>
      <w:r w:rsidR="009B20D3">
        <w:t>Санторини</w:t>
      </w:r>
      <w:proofErr w:type="spellEnd"/>
      <w:r w:rsidR="009B20D3">
        <w:t xml:space="preserve"> вам тоже придутся по душе свитера ручной работы. Ведь шерстяные изделия являются визитной карточкой Родоса.</w:t>
      </w:r>
    </w:p>
    <w:p w:rsidR="00AB05B9" w:rsidRDefault="00AB05B9" w:rsidP="00AB05B9">
      <w:pPr>
        <w:ind w:firstLine="567"/>
        <w:jc w:val="both"/>
      </w:pPr>
    </w:p>
    <w:p w:rsidR="006A655D" w:rsidRDefault="009B20D3" w:rsidP="009B20D3">
      <w:pPr>
        <w:ind w:firstLine="567"/>
        <w:jc w:val="both"/>
      </w:pPr>
      <w:r>
        <w:rPr>
          <w:b/>
          <w:bCs/>
        </w:rPr>
        <w:t>Косметика</w:t>
      </w:r>
    </w:p>
    <w:p w:rsidR="009B20D3" w:rsidRDefault="006A655D" w:rsidP="009B20D3">
      <w:pPr>
        <w:ind w:firstLine="567"/>
        <w:jc w:val="both"/>
      </w:pPr>
      <w:r>
        <w:t>Н</w:t>
      </w:r>
      <w:r w:rsidR="009B20D3">
        <w:t>аверняка Вы слышали о натуральной косметике из Греции "</w:t>
      </w:r>
      <w:proofErr w:type="spellStart"/>
      <w:r w:rsidR="009B20D3">
        <w:t>Korres</w:t>
      </w:r>
      <w:proofErr w:type="spellEnd"/>
      <w:r w:rsidR="009B20D3">
        <w:t>". Греческая косметика не содержит никакой химии, поэтому действительно полезна для кожи и волос. Вас впечатли</w:t>
      </w:r>
      <w:r>
        <w:t xml:space="preserve">т тот факт, </w:t>
      </w:r>
      <w:r>
        <w:lastRenderedPageBreak/>
        <w:t xml:space="preserve">что греческое мыло – </w:t>
      </w:r>
      <w:r w:rsidR="009B20D3">
        <w:t>это не только средство гигиены, а шедевр искусства. В магазине "</w:t>
      </w:r>
      <w:proofErr w:type="spellStart"/>
      <w:r w:rsidR="009B20D3">
        <w:t>Fresh</w:t>
      </w:r>
      <w:proofErr w:type="spellEnd"/>
      <w:r w:rsidR="009B20D3">
        <w:t xml:space="preserve"> </w:t>
      </w:r>
      <w:proofErr w:type="spellStart"/>
      <w:r w:rsidR="009B20D3">
        <w:t>Line</w:t>
      </w:r>
      <w:proofErr w:type="spellEnd"/>
      <w:r w:rsidR="009B20D3">
        <w:t>" (</w:t>
      </w:r>
      <w:proofErr w:type="spellStart"/>
      <w:r w:rsidR="009B20D3">
        <w:t>Skoufa</w:t>
      </w:r>
      <w:proofErr w:type="spellEnd"/>
      <w:r w:rsidR="009B20D3">
        <w:t xml:space="preserve"> 10, район </w:t>
      </w:r>
      <w:proofErr w:type="spellStart"/>
      <w:r w:rsidR="009B20D3">
        <w:t>Колонаки</w:t>
      </w:r>
      <w:proofErr w:type="spellEnd"/>
      <w:r w:rsidR="009B20D3">
        <w:t xml:space="preserve">, Афины) продается оливковое мыло с запахом шоколада, молока, розовых лепестков, лаванды, розы и фруктов. Ароматное мыло здесь продаётся на вес и почти всё оно изготавливается вручную. И только в Греции Вы найдёте косметику из </w:t>
      </w:r>
      <w:proofErr w:type="spellStart"/>
      <w:r w:rsidR="009B20D3">
        <w:t>м</w:t>
      </w:r>
      <w:r w:rsidR="00AB05B9">
        <w:t>астих</w:t>
      </w:r>
      <w:r w:rsidR="009B20D3">
        <w:t>и</w:t>
      </w:r>
      <w:proofErr w:type="spellEnd"/>
      <w:r w:rsidR="009B20D3">
        <w:t xml:space="preserve">, сладкой сосновой смолы с острова </w:t>
      </w:r>
      <w:proofErr w:type="spellStart"/>
      <w:r w:rsidR="009B20D3">
        <w:t>Хиос</w:t>
      </w:r>
      <w:proofErr w:type="spellEnd"/>
      <w:r w:rsidR="009B20D3">
        <w:t xml:space="preserve">. </w:t>
      </w:r>
      <w:proofErr w:type="spellStart"/>
      <w:r w:rsidR="009B20D3">
        <w:t>Мастиха</w:t>
      </w:r>
      <w:proofErr w:type="spellEnd"/>
      <w:r w:rsidR="009B20D3">
        <w:t xml:space="preserve"> </w:t>
      </w:r>
      <w:proofErr w:type="spellStart"/>
      <w:r w:rsidR="009B20D3">
        <w:t>Хиу</w:t>
      </w:r>
      <w:proofErr w:type="spellEnd"/>
      <w:r w:rsidR="009B20D3">
        <w:t xml:space="preserve"> - это обработанная смола кустарника (</w:t>
      </w:r>
      <w:proofErr w:type="spellStart"/>
      <w:r w:rsidR="009B20D3">
        <w:t>Pistacia</w:t>
      </w:r>
      <w:proofErr w:type="spellEnd"/>
      <w:r w:rsidR="009B20D3">
        <w:t xml:space="preserve"> </w:t>
      </w:r>
      <w:proofErr w:type="spellStart"/>
      <w:r w:rsidR="009B20D3">
        <w:t>lentiscus</w:t>
      </w:r>
      <w:proofErr w:type="spellEnd"/>
      <w:r w:rsidR="009B20D3">
        <w:t xml:space="preserve">), растущего на острове </w:t>
      </w:r>
      <w:proofErr w:type="spellStart"/>
      <w:r w:rsidR="009B20D3">
        <w:t>Хиос</w:t>
      </w:r>
      <w:proofErr w:type="spellEnd"/>
      <w:r w:rsidR="009B20D3">
        <w:t xml:space="preserve"> (</w:t>
      </w:r>
      <w:proofErr w:type="spellStart"/>
      <w:r w:rsidR="009B20D3">
        <w:t>Χίος</w:t>
      </w:r>
      <w:proofErr w:type="spellEnd"/>
      <w:r w:rsidR="009B20D3">
        <w:t xml:space="preserve">). Удивительно, но это единственное место на свете, где растет </w:t>
      </w:r>
      <w:proofErr w:type="spellStart"/>
      <w:r w:rsidR="009B20D3">
        <w:t>мастиха</w:t>
      </w:r>
      <w:proofErr w:type="spellEnd"/>
      <w:r w:rsidR="009B20D3">
        <w:t xml:space="preserve">, которая с древних времен известна грекам своими уникальными свойствами. Сейчас врачи доказали, что вещество уменьшает уровень холестерина, снижает риск сердечных заболеваний и появления опухолей. </w:t>
      </w:r>
      <w:proofErr w:type="spellStart"/>
      <w:r w:rsidR="009B20D3">
        <w:t>Мастиха</w:t>
      </w:r>
      <w:proofErr w:type="spellEnd"/>
      <w:r w:rsidR="009B20D3">
        <w:t xml:space="preserve"> также известна антимикробным, антибактериальным и противоаллергическим свойствами. Проще всего ухаживать за зубами и полостью рта, просто разжевывая золотистые кусочки смолы.</w:t>
      </w:r>
    </w:p>
    <w:p w:rsidR="00AB05B9" w:rsidRDefault="00AB05B9" w:rsidP="009B20D3">
      <w:pPr>
        <w:ind w:firstLine="567"/>
        <w:jc w:val="both"/>
      </w:pPr>
    </w:p>
    <w:p w:rsidR="00AB05B9" w:rsidRDefault="009B20D3" w:rsidP="009B20D3">
      <w:pPr>
        <w:ind w:firstLine="567"/>
        <w:jc w:val="both"/>
      </w:pPr>
      <w:r>
        <w:rPr>
          <w:b/>
          <w:bCs/>
        </w:rPr>
        <w:t>Оливки и их производные</w:t>
      </w:r>
    </w:p>
    <w:p w:rsidR="009B20D3" w:rsidRDefault="00AB05B9" w:rsidP="009B20D3">
      <w:pPr>
        <w:ind w:firstLine="567"/>
        <w:jc w:val="both"/>
      </w:pPr>
      <w:r>
        <w:t>О</w:t>
      </w:r>
      <w:r w:rsidR="009B20D3">
        <w:t>ливковое масло является гордостью Греции и продается в каждом супермаркете. О качестве говорит приготовление при помощи первого отжима и надписи на этикетках "</w:t>
      </w:r>
      <w:proofErr w:type="spellStart"/>
      <w:r w:rsidR="009B20D3">
        <w:t>First</w:t>
      </w:r>
      <w:proofErr w:type="spellEnd"/>
      <w:r w:rsidR="009B20D3">
        <w:t xml:space="preserve"> </w:t>
      </w:r>
      <w:proofErr w:type="spellStart"/>
      <w:r w:rsidR="009B20D3">
        <w:t>extra</w:t>
      </w:r>
      <w:proofErr w:type="spellEnd"/>
      <w:r w:rsidR="009B20D3">
        <w:t xml:space="preserve"> </w:t>
      </w:r>
      <w:proofErr w:type="spellStart"/>
      <w:r w:rsidR="009B20D3">
        <w:t>virgin</w:t>
      </w:r>
      <w:proofErr w:type="spellEnd"/>
      <w:r w:rsidR="009B20D3">
        <w:t>" и "</w:t>
      </w:r>
      <w:proofErr w:type="spellStart"/>
      <w:r w:rsidR="009B20D3">
        <w:t>Сold</w:t>
      </w:r>
      <w:proofErr w:type="spellEnd"/>
      <w:r w:rsidR="009B20D3">
        <w:t xml:space="preserve"> </w:t>
      </w:r>
      <w:proofErr w:type="spellStart"/>
      <w:r w:rsidR="009B20D3">
        <w:t>extraction</w:t>
      </w:r>
      <w:proofErr w:type="spellEnd"/>
      <w:r w:rsidR="009B20D3">
        <w:t>". Выбирая оливковое масло, обращайте внимание на его кислотность. Она обычно указывается на банке, если кислотность масла 0,1, то такое масло хорошо для салатов, если кислотность больше 0,1, то это для жарки. «Вкусным» сувениром станет и оливковый паштет, и греческие оливки. Продаются они в металлических баночках, пластмассовых коробочках и в целлофановых вакуумных пакетах. Главное отличие греческих оливок от наших в том, что все они очень солёные.</w:t>
      </w:r>
    </w:p>
    <w:p w:rsidR="00AB05B9" w:rsidRDefault="00AB05B9" w:rsidP="009B20D3">
      <w:pPr>
        <w:ind w:firstLine="567"/>
        <w:jc w:val="both"/>
      </w:pPr>
    </w:p>
    <w:p w:rsidR="006A655D" w:rsidRDefault="009B20D3" w:rsidP="009B20D3">
      <w:pPr>
        <w:ind w:firstLine="567"/>
        <w:jc w:val="both"/>
      </w:pPr>
      <w:r>
        <w:rPr>
          <w:b/>
          <w:bCs/>
        </w:rPr>
        <w:t>Алкогольные напитки</w:t>
      </w:r>
    </w:p>
    <w:p w:rsidR="009B20D3" w:rsidRDefault="006A655D" w:rsidP="009B20D3">
      <w:pPr>
        <w:ind w:firstLine="567"/>
        <w:jc w:val="both"/>
      </w:pPr>
      <w:r>
        <w:t>Г</w:t>
      </w:r>
      <w:r w:rsidR="009B20D3">
        <w:t>реки издревле питали слабость к вину и великолепно его делают. А ещё самые лучшие сорта винограда растут именно в Греции. Обратите внимание на белое вино марки "</w:t>
      </w:r>
      <w:proofErr w:type="spellStart"/>
      <w:r w:rsidR="009B20D3">
        <w:t>Tsantalis</w:t>
      </w:r>
      <w:proofErr w:type="spellEnd"/>
      <w:r w:rsidR="009B20D3">
        <w:t>", красные вина марки "</w:t>
      </w:r>
      <w:proofErr w:type="spellStart"/>
      <w:r w:rsidR="009B20D3">
        <w:t>Porto</w:t>
      </w:r>
      <w:proofErr w:type="spellEnd"/>
      <w:r w:rsidR="009B20D3">
        <w:t xml:space="preserve"> </w:t>
      </w:r>
      <w:proofErr w:type="spellStart"/>
      <w:r w:rsidR="009B20D3">
        <w:t>Karras</w:t>
      </w:r>
      <w:proofErr w:type="spellEnd"/>
      <w:r w:rsidR="009B20D3">
        <w:t xml:space="preserve">", </w:t>
      </w:r>
      <w:proofErr w:type="spellStart"/>
      <w:r w:rsidR="009B20D3">
        <w:t>агиоргитико</w:t>
      </w:r>
      <w:proofErr w:type="spellEnd"/>
      <w:r w:rsidR="009B20D3">
        <w:t xml:space="preserve"> марки "</w:t>
      </w:r>
      <w:proofErr w:type="spellStart"/>
      <w:r w:rsidR="009B20D3">
        <w:t>Boutari</w:t>
      </w:r>
      <w:proofErr w:type="spellEnd"/>
      <w:r w:rsidR="009B20D3">
        <w:t>". Но особенно Вас восхитит «</w:t>
      </w:r>
      <w:proofErr w:type="spellStart"/>
      <w:r w:rsidR="009B20D3">
        <w:t>Рецина</w:t>
      </w:r>
      <w:proofErr w:type="spellEnd"/>
      <w:r w:rsidR="009B20D3">
        <w:t xml:space="preserve">» (греч. </w:t>
      </w:r>
      <w:proofErr w:type="spellStart"/>
      <w:r w:rsidR="009B20D3">
        <w:t>Ρετσίν</w:t>
      </w:r>
      <w:proofErr w:type="spellEnd"/>
      <w:r w:rsidR="009B20D3">
        <w:t>α) — греческое смоляное белое (или розовое) вино известное, как минимум, 2700 лет. Не менее восхитительно и вино «</w:t>
      </w:r>
      <w:proofErr w:type="spellStart"/>
      <w:r w:rsidR="009B20D3">
        <w:t>Асиртико</w:t>
      </w:r>
      <w:proofErr w:type="spellEnd"/>
      <w:r w:rsidR="009B20D3">
        <w:t xml:space="preserve">» - производится из сорта винограда с одноименным названием, второе имя которого «Король </w:t>
      </w:r>
      <w:proofErr w:type="spellStart"/>
      <w:r w:rsidR="009B20D3">
        <w:t>Санторини</w:t>
      </w:r>
      <w:proofErr w:type="spellEnd"/>
      <w:r w:rsidR="009B20D3">
        <w:t xml:space="preserve">». </w:t>
      </w:r>
      <w:proofErr w:type="spellStart"/>
      <w:r w:rsidR="009B20D3">
        <w:t>Робола</w:t>
      </w:r>
      <w:proofErr w:type="spellEnd"/>
      <w:r w:rsidR="009B20D3">
        <w:t xml:space="preserve"> - игристое вино со вкусом лимона и приятным ароматом. Не уступают по вкусу и вина из розовых сортов винограда- </w:t>
      </w:r>
      <w:proofErr w:type="spellStart"/>
      <w:r w:rsidR="009B20D3">
        <w:t>Мосхофилеро</w:t>
      </w:r>
      <w:proofErr w:type="spellEnd"/>
      <w:r w:rsidR="009B20D3">
        <w:t xml:space="preserve">, с характерным стойким вкусом, с кислинкой, нежным ароматом цитрусовых и цветов, и </w:t>
      </w:r>
      <w:proofErr w:type="spellStart"/>
      <w:r w:rsidR="009B20D3">
        <w:t>Мавродафни</w:t>
      </w:r>
      <w:proofErr w:type="spellEnd"/>
      <w:r w:rsidR="009B20D3">
        <w:t xml:space="preserve">. Имеет темно-красный, почти непрозрачный </w:t>
      </w:r>
      <w:proofErr w:type="spellStart"/>
      <w:r w:rsidR="009B20D3">
        <w:t>цветсо</w:t>
      </w:r>
      <w:proofErr w:type="spellEnd"/>
      <w:r w:rsidR="009B20D3">
        <w:t xml:space="preserve"> вкусом карамели, кофе, шоколада, смолы и цветов. Коньяк  «Метакса» можно купить в любом магазине Греции. Представляет собой смесь виноградного вина и бренди с травяным настоем. </w:t>
      </w:r>
    </w:p>
    <w:p w:rsidR="009B20D3" w:rsidRDefault="009B20D3" w:rsidP="00AB05B9">
      <w:pPr>
        <w:ind w:firstLine="567"/>
        <w:jc w:val="both"/>
      </w:pPr>
      <w:r>
        <w:t>Не менее известен "алкогольный" сувенир - это анисовая водка «</w:t>
      </w:r>
      <w:proofErr w:type="spellStart"/>
      <w:r>
        <w:t>узо</w:t>
      </w:r>
      <w:proofErr w:type="spellEnd"/>
      <w:r>
        <w:t>» (</w:t>
      </w:r>
      <w:proofErr w:type="spellStart"/>
      <w:r>
        <w:t>Ouzo</w:t>
      </w:r>
      <w:proofErr w:type="spellEnd"/>
      <w:r>
        <w:t>). Но он на любителя. Её приходиться разбавлять водой из-за резкого вкуса аниса. Алкогольных гурманов порадует и Раки - виноградная водка по цене от 5 до 15 евро, в зависимости от объёма. На Крите вас покорит «</w:t>
      </w:r>
      <w:proofErr w:type="spellStart"/>
      <w:r>
        <w:t>Ракомело</w:t>
      </w:r>
      <w:proofErr w:type="spellEnd"/>
      <w:r>
        <w:t>». Это водка из винограда, настоянная на меду. Больше в Греции Вы её нигде не встретите. Выпив «</w:t>
      </w:r>
      <w:proofErr w:type="spellStart"/>
      <w:r>
        <w:t>Ракомело</w:t>
      </w:r>
      <w:proofErr w:type="spellEnd"/>
      <w:r>
        <w:t>» зимой, Вам сразу станет теплее и бросит в пот. Особенно эта водка помогает при простуде. Однако «</w:t>
      </w:r>
      <w:proofErr w:type="spellStart"/>
      <w:r>
        <w:t>Ракомело</w:t>
      </w:r>
      <w:proofErr w:type="spellEnd"/>
      <w:r>
        <w:t xml:space="preserve">» представляет собой продукт домашнего виноделия и найдёте его в частных магазинах на острове Крит. Для любителей пива купите </w:t>
      </w:r>
      <w:proofErr w:type="spellStart"/>
      <w:r>
        <w:t>Mythos</w:t>
      </w:r>
      <w:proofErr w:type="spellEnd"/>
      <w:r>
        <w:t xml:space="preserve">. Эта марка очень популярна в </w:t>
      </w:r>
      <w:proofErr w:type="spellStart"/>
      <w:r>
        <w:t>Греции.А</w:t>
      </w:r>
      <w:proofErr w:type="spellEnd"/>
      <w:r>
        <w:t xml:space="preserve"> на Кофре купите ликёры из местного фрукта </w:t>
      </w:r>
      <w:proofErr w:type="spellStart"/>
      <w:r>
        <w:t>кумкват</w:t>
      </w:r>
      <w:proofErr w:type="spellEnd"/>
      <w:r>
        <w:t>. А к спиртному захватите сыр ФЕТА - козий греческий сыр. Может храниться дома в холодильнике в течение 3-х месяцев.</w:t>
      </w:r>
    </w:p>
    <w:p w:rsidR="00AB05B9" w:rsidRPr="00AB05B9" w:rsidRDefault="00AB05B9" w:rsidP="00AB05B9">
      <w:pPr>
        <w:ind w:firstLine="567"/>
        <w:jc w:val="both"/>
      </w:pPr>
    </w:p>
    <w:p w:rsidR="009B20D3" w:rsidRPr="00C75720" w:rsidRDefault="009B20D3" w:rsidP="009B20D3">
      <w:pPr>
        <w:spacing w:before="120" w:line="214" w:lineRule="auto"/>
        <w:jc w:val="center"/>
        <w:rPr>
          <w:color w:val="000000"/>
        </w:rPr>
      </w:pPr>
      <w:r w:rsidRPr="00C75720">
        <w:rPr>
          <w:rFonts w:eastAsia="SimSun"/>
          <w:b/>
          <w:bCs/>
          <w:color w:val="000000"/>
        </w:rPr>
        <w:t>ПРИЯТНОГО ВАМ ПУТЕШЕСТВИЯ</w:t>
      </w:r>
      <w:r w:rsidR="00AB05B9">
        <w:rPr>
          <w:rFonts w:eastAsia="SimSun"/>
          <w:b/>
          <w:bCs/>
          <w:color w:val="000000"/>
        </w:rPr>
        <w:t>!</w:t>
      </w:r>
    </w:p>
    <w:p w:rsidR="000D6BB8" w:rsidRPr="00C75720" w:rsidRDefault="000D6BB8" w:rsidP="009B20D3">
      <w:pPr>
        <w:spacing w:line="216" w:lineRule="auto"/>
        <w:jc w:val="center"/>
      </w:pPr>
    </w:p>
    <w:p w:rsidR="009B20D3" w:rsidRPr="009B20D3" w:rsidRDefault="009B20D3" w:rsidP="00AB05B9">
      <w:pPr>
        <w:spacing w:line="216" w:lineRule="auto"/>
        <w:jc w:val="center"/>
      </w:pPr>
      <w:r w:rsidRPr="00C75720">
        <w:t>201</w:t>
      </w:r>
      <w:r w:rsidR="006A655D">
        <w:rPr>
          <w:lang w:val="en-US"/>
        </w:rPr>
        <w:t>7</w:t>
      </w:r>
      <w:r w:rsidR="000D6BB8" w:rsidRPr="00C75720">
        <w:t xml:space="preserve"> год</w:t>
      </w:r>
    </w:p>
    <w:sectPr w:rsidR="009B20D3" w:rsidRPr="009B20D3" w:rsidSect="005C651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F9" w:rsidRDefault="00A558F9" w:rsidP="000D6BB8">
      <w:r>
        <w:separator/>
      </w:r>
    </w:p>
  </w:endnote>
  <w:endnote w:type="continuationSeparator" w:id="0">
    <w:p w:rsidR="00A558F9" w:rsidRDefault="00A558F9" w:rsidP="000D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F9" w:rsidRDefault="00A558F9" w:rsidP="000D6BB8">
      <w:r>
        <w:separator/>
      </w:r>
    </w:p>
  </w:footnote>
  <w:footnote w:type="continuationSeparator" w:id="0">
    <w:p w:rsidR="00A558F9" w:rsidRDefault="00A558F9" w:rsidP="000D6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B8" w:rsidRDefault="000D6BB8" w:rsidP="000D6BB8">
    <w:pPr>
      <w:pStyle w:val="a4"/>
      <w:jc w:val="right"/>
    </w:pPr>
    <w:r>
      <w:rPr>
        <w:noProof/>
      </w:rPr>
      <w:drawing>
        <wp:inline distT="0" distB="0" distL="0" distR="0" wp14:anchorId="7795E724" wp14:editId="4CD14B69">
          <wp:extent cx="1038225" cy="716381"/>
          <wp:effectExtent l="171450" t="171450" r="371475" b="3695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_LOGO_SON_text.jpg"/>
                  <pic:cNvPicPr/>
                </pic:nvPicPr>
                <pic:blipFill>
                  <a:blip r:embed="rId1">
                    <a:extLst>
                      <a:ext uri="{28A0092B-C50C-407E-A947-70E740481C1C}">
                        <a14:useLocalDpi xmlns:a14="http://schemas.microsoft.com/office/drawing/2010/main" val="0"/>
                      </a:ext>
                    </a:extLst>
                  </a:blip>
                  <a:stretch>
                    <a:fillRect/>
                  </a:stretch>
                </pic:blipFill>
                <pic:spPr>
                  <a:xfrm>
                    <a:off x="0" y="0"/>
                    <a:ext cx="1036784" cy="715387"/>
                  </a:xfrm>
                  <a:prstGeom prst="rect">
                    <a:avLst/>
                  </a:prstGeom>
                  <a:ln>
                    <a:noFill/>
                  </a:ln>
                  <a:effectLst>
                    <a:outerShdw blurRad="292100" dist="139700" dir="2700000" algn="tl" rotWithShape="0">
                      <a:srgbClr val="333333">
                        <a:alpha val="65000"/>
                      </a:srgbClr>
                    </a:outerShdw>
                  </a:effectLst>
                </pic:spPr>
              </pic:pic>
            </a:graphicData>
          </a:graphic>
        </wp:inline>
      </w:drawing>
    </w:r>
  </w:p>
  <w:p w:rsidR="000D6BB8" w:rsidRDefault="000D6BB8">
    <w:pPr>
      <w:pStyle w:val="a4"/>
    </w:pPr>
    <w:r>
      <w:rPr>
        <w:noProof/>
      </w:rPr>
      <mc:AlternateContent>
        <mc:Choice Requires="wps">
          <w:drawing>
            <wp:anchor distT="0" distB="0" distL="114300" distR="114300" simplePos="0" relativeHeight="251659264" behindDoc="0" locked="0" layoutInCell="1" allowOverlap="1" wp14:anchorId="248AEFC7" wp14:editId="011D7685">
              <wp:simplePos x="0" y="0"/>
              <wp:positionH relativeFrom="column">
                <wp:posOffset>-816610</wp:posOffset>
              </wp:positionH>
              <wp:positionV relativeFrom="paragraph">
                <wp:posOffset>52070</wp:posOffset>
              </wp:positionV>
              <wp:extent cx="7162800" cy="0"/>
              <wp:effectExtent l="38100" t="38100" r="57150" b="952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1628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84B8C1D"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3pt,4.1pt" to="499.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" strokecolor="#c0504d [3205]"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mrpS+XGWX41DvsDthDDyd2cX9a6TUeHviq0BAPsh24E26XfRg+162GlvgQcXBjjMhsg5H3RK+WEIqDvKZE2vw==" w:salt="jrPgHH3WMADQ0OVecHBaa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D3"/>
    <w:rsid w:val="000D6BB8"/>
    <w:rsid w:val="0018169A"/>
    <w:rsid w:val="00405355"/>
    <w:rsid w:val="005C6518"/>
    <w:rsid w:val="006A655D"/>
    <w:rsid w:val="009513AD"/>
    <w:rsid w:val="00953983"/>
    <w:rsid w:val="009B20D3"/>
    <w:rsid w:val="00A558F9"/>
    <w:rsid w:val="00AB05B9"/>
    <w:rsid w:val="00C42BD1"/>
    <w:rsid w:val="00C56850"/>
    <w:rsid w:val="00C7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97C9"/>
  <w15:docId w15:val="{1238C0D8-C87A-48F4-BB94-B6116F6A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B20D3"/>
    <w:pPr>
      <w:spacing w:before="100" w:beforeAutospacing="1" w:after="100" w:afterAutospacing="1"/>
    </w:pPr>
  </w:style>
  <w:style w:type="paragraph" w:styleId="a4">
    <w:name w:val="header"/>
    <w:basedOn w:val="a"/>
    <w:link w:val="a5"/>
    <w:uiPriority w:val="99"/>
    <w:unhideWhenUsed/>
    <w:rsid w:val="000D6BB8"/>
    <w:pPr>
      <w:tabs>
        <w:tab w:val="center" w:pos="4677"/>
        <w:tab w:val="right" w:pos="9355"/>
      </w:tabs>
    </w:pPr>
  </w:style>
  <w:style w:type="character" w:customStyle="1" w:styleId="a5">
    <w:name w:val="Верхний колонтитул Знак"/>
    <w:basedOn w:val="a0"/>
    <w:link w:val="a4"/>
    <w:uiPriority w:val="99"/>
    <w:rsid w:val="000D6BB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6BB8"/>
    <w:pPr>
      <w:tabs>
        <w:tab w:val="center" w:pos="4677"/>
        <w:tab w:val="right" w:pos="9355"/>
      </w:tabs>
    </w:pPr>
  </w:style>
  <w:style w:type="character" w:customStyle="1" w:styleId="a7">
    <w:name w:val="Нижний колонтитул Знак"/>
    <w:basedOn w:val="a0"/>
    <w:link w:val="a6"/>
    <w:uiPriority w:val="99"/>
    <w:rsid w:val="000D6B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6BB8"/>
    <w:rPr>
      <w:rFonts w:ascii="Tahoma" w:hAnsi="Tahoma" w:cs="Tahoma"/>
      <w:sz w:val="16"/>
      <w:szCs w:val="16"/>
    </w:rPr>
  </w:style>
  <w:style w:type="character" w:customStyle="1" w:styleId="a9">
    <w:name w:val="Текст выноски Знак"/>
    <w:basedOn w:val="a0"/>
    <w:link w:val="a8"/>
    <w:uiPriority w:val="99"/>
    <w:semiHidden/>
    <w:rsid w:val="000D6B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947</Words>
  <Characters>5403</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Zheldak</dc:creator>
  <cp:lastModifiedBy>Admin</cp:lastModifiedBy>
  <cp:revision>3</cp:revision>
  <dcterms:created xsi:type="dcterms:W3CDTF">2017-07-28T12:36:00Z</dcterms:created>
  <dcterms:modified xsi:type="dcterms:W3CDTF">2017-07-28T13:47:00Z</dcterms:modified>
</cp:coreProperties>
</file>